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38" w:rsidRDefault="00C83838" w:rsidP="00C83838">
      <w:pPr>
        <w:jc w:val="center"/>
        <w:rPr>
          <w:b/>
          <w:i/>
        </w:rPr>
      </w:pPr>
    </w:p>
    <w:p w:rsidR="00C83838" w:rsidRDefault="00C83838" w:rsidP="00C83838">
      <w:pPr>
        <w:jc w:val="center"/>
        <w:rPr>
          <w:b/>
          <w:i/>
        </w:rPr>
      </w:pPr>
    </w:p>
    <w:p w:rsidR="00C83838" w:rsidRPr="00C83838" w:rsidRDefault="00C83838" w:rsidP="00C83838">
      <w:pPr>
        <w:jc w:val="center"/>
        <w:rPr>
          <w:rFonts w:eastAsia="Times New Roman"/>
          <w:i/>
          <w:sz w:val="36"/>
          <w:szCs w:val="22"/>
        </w:rPr>
      </w:pPr>
      <w:r w:rsidRPr="00C83838">
        <w:rPr>
          <w:b/>
          <w:i/>
          <w:sz w:val="36"/>
        </w:rPr>
        <w:t>Ready, Set, Science ~ Rethinking K-2 Science</w:t>
      </w:r>
    </w:p>
    <w:p w:rsidR="00C83838" w:rsidRDefault="00C83838" w:rsidP="00C83838">
      <w:pPr>
        <w:jc w:val="center"/>
        <w:rPr>
          <w:b/>
          <w:i/>
        </w:rPr>
      </w:pPr>
    </w:p>
    <w:p w:rsidR="00C83838" w:rsidRPr="00F74550" w:rsidRDefault="00C83838" w:rsidP="00C83838">
      <w:pPr>
        <w:jc w:val="center"/>
        <w:rPr>
          <w:b/>
          <w:i/>
          <w:sz w:val="32"/>
        </w:rPr>
      </w:pPr>
      <w:r w:rsidRPr="00F74550">
        <w:rPr>
          <w:b/>
          <w:i/>
          <w:sz w:val="32"/>
        </w:rPr>
        <w:t>Final Grade Report</w:t>
      </w:r>
    </w:p>
    <w:p w:rsidR="00C83838" w:rsidRPr="00661ABD" w:rsidRDefault="00C83838" w:rsidP="00C83838"/>
    <w:p w:rsidR="00C83838" w:rsidRPr="00661ABD" w:rsidRDefault="00C83838" w:rsidP="00C83838">
      <w:pPr>
        <w:spacing w:line="360" w:lineRule="auto"/>
        <w:rPr>
          <w:u w:val="single"/>
        </w:rPr>
      </w:pPr>
      <w:proofErr w:type="gramStart"/>
      <w:r>
        <w:t xml:space="preserve">Teacher </w:t>
      </w:r>
      <w:r w:rsidRPr="00661ABD">
        <w:t>:</w:t>
      </w:r>
      <w:proofErr w:type="gramEnd"/>
      <w:r w:rsidRPr="00661ABD">
        <w:t xml:space="preserve"> </w:t>
      </w:r>
      <w:r w:rsidR="00F74550">
        <w:rPr>
          <w:u w:val="single"/>
        </w:rPr>
        <w:tab/>
      </w:r>
      <w:r w:rsidR="00F74550">
        <w:rPr>
          <w:u w:val="single"/>
        </w:rPr>
        <w:tab/>
      </w:r>
      <w:r w:rsidR="00F74550">
        <w:rPr>
          <w:u w:val="single"/>
        </w:rPr>
        <w:tab/>
        <w:t>____ ____</w:t>
      </w:r>
      <w:r w:rsidR="00F74550">
        <w:tab/>
      </w:r>
      <w:r w:rsidR="00F74550">
        <w:tab/>
      </w:r>
      <w:r w:rsidR="00F74550">
        <w:tab/>
      </w:r>
      <w:r w:rsidR="00F74550">
        <w:tab/>
      </w:r>
      <w:r w:rsidR="00F74550" w:rsidRPr="00661ABD">
        <w:t>Date:</w:t>
      </w:r>
      <w:r w:rsidR="00F74550" w:rsidRPr="00661ABD">
        <w:rPr>
          <w:u w:val="single"/>
        </w:rPr>
        <w:tab/>
      </w:r>
      <w:r w:rsidR="00F74550" w:rsidRPr="00661ABD">
        <w:rPr>
          <w:u w:val="single"/>
        </w:rPr>
        <w:tab/>
      </w:r>
      <w:r w:rsidR="00F74550" w:rsidRPr="00661ABD">
        <w:rPr>
          <w:u w:val="single"/>
        </w:rPr>
        <w:tab/>
      </w:r>
    </w:p>
    <w:p w:rsidR="00C83838" w:rsidRPr="00661ABD" w:rsidRDefault="00C83838" w:rsidP="00C83838">
      <w:pPr>
        <w:spacing w:line="360" w:lineRule="auto"/>
        <w:rPr>
          <w:u w:val="single"/>
        </w:rPr>
      </w:pPr>
      <w:r w:rsidRPr="00661ABD">
        <w:t xml:space="preserve">Instructor: </w:t>
      </w:r>
      <w:r w:rsidR="00F74550">
        <w:rPr>
          <w:u w:val="single"/>
        </w:rPr>
        <w:tab/>
      </w:r>
      <w:r w:rsidR="00F74550">
        <w:rPr>
          <w:u w:val="single"/>
        </w:rPr>
        <w:tab/>
      </w:r>
      <w:r w:rsidR="00F74550">
        <w:rPr>
          <w:u w:val="single"/>
        </w:rPr>
        <w:tab/>
        <w:t>__________</w:t>
      </w:r>
    </w:p>
    <w:p w:rsidR="00C83838" w:rsidRPr="00661ABD" w:rsidRDefault="00C83838" w:rsidP="00C83838"/>
    <w:tbl>
      <w:tblPr>
        <w:tblW w:w="10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48"/>
        <w:gridCol w:w="1959"/>
        <w:gridCol w:w="2771"/>
      </w:tblGrid>
      <w:tr w:rsidR="00C83838" w:rsidRPr="00661ABD">
        <w:trPr>
          <w:trHeight w:val="404"/>
          <w:jc w:val="center"/>
        </w:trPr>
        <w:tc>
          <w:tcPr>
            <w:tcW w:w="6048" w:type="dxa"/>
          </w:tcPr>
          <w:p w:rsidR="00C83838" w:rsidRPr="00661ABD" w:rsidRDefault="00C83838" w:rsidP="0048036A"/>
        </w:tc>
        <w:tc>
          <w:tcPr>
            <w:tcW w:w="1959" w:type="dxa"/>
          </w:tcPr>
          <w:p w:rsidR="00C83838" w:rsidRPr="00661ABD" w:rsidRDefault="00C83838" w:rsidP="0048036A">
            <w:pPr>
              <w:jc w:val="center"/>
              <w:rPr>
                <w:b/>
              </w:rPr>
            </w:pPr>
            <w:r w:rsidRPr="00661ABD">
              <w:rPr>
                <w:b/>
              </w:rPr>
              <w:t>Score</w:t>
            </w:r>
          </w:p>
        </w:tc>
        <w:tc>
          <w:tcPr>
            <w:tcW w:w="2771" w:type="dxa"/>
          </w:tcPr>
          <w:p w:rsidR="00C83838" w:rsidRPr="00661ABD" w:rsidRDefault="00C83838" w:rsidP="0048036A">
            <w:pPr>
              <w:rPr>
                <w:b/>
              </w:rPr>
            </w:pPr>
            <w:r w:rsidRPr="00661ABD">
              <w:rPr>
                <w:b/>
              </w:rPr>
              <w:t xml:space="preserve">% </w:t>
            </w:r>
            <w:proofErr w:type="gramStart"/>
            <w:r w:rsidRPr="00661ABD">
              <w:rPr>
                <w:b/>
              </w:rPr>
              <w:t>of</w:t>
            </w:r>
            <w:proofErr w:type="gramEnd"/>
            <w:r w:rsidRPr="00661ABD">
              <w:rPr>
                <w:b/>
              </w:rPr>
              <w:t xml:space="preserve"> final Grade</w:t>
            </w:r>
          </w:p>
        </w:tc>
      </w:tr>
      <w:tr w:rsidR="00C83838" w:rsidRPr="00661ABD">
        <w:trPr>
          <w:trHeight w:val="804"/>
          <w:jc w:val="center"/>
        </w:trPr>
        <w:tc>
          <w:tcPr>
            <w:tcW w:w="6048" w:type="dxa"/>
          </w:tcPr>
          <w:p w:rsidR="00C83838" w:rsidRPr="00661ABD" w:rsidRDefault="00C83838" w:rsidP="0048036A">
            <w:pPr>
              <w:rPr>
                <w:b/>
                <w:bCs/>
              </w:rPr>
            </w:pPr>
            <w:r>
              <w:rPr>
                <w:b/>
                <w:bCs/>
              </w:rPr>
              <w:t>Reflective Discussion</w:t>
            </w:r>
            <w:r w:rsidR="00845A56">
              <w:rPr>
                <w:b/>
                <w:bCs/>
              </w:rPr>
              <w:t xml:space="preserve"> Posts</w:t>
            </w:r>
          </w:p>
        </w:tc>
        <w:tc>
          <w:tcPr>
            <w:tcW w:w="1959" w:type="dxa"/>
          </w:tcPr>
          <w:p w:rsidR="00C83838" w:rsidRPr="00661ABD" w:rsidRDefault="00C83838" w:rsidP="0048036A"/>
        </w:tc>
        <w:tc>
          <w:tcPr>
            <w:tcW w:w="2771" w:type="dxa"/>
          </w:tcPr>
          <w:p w:rsidR="00C83838" w:rsidRPr="00661ABD" w:rsidRDefault="00C83838" w:rsidP="0048036A">
            <w:r>
              <w:t>(25%)</w:t>
            </w:r>
          </w:p>
        </w:tc>
      </w:tr>
      <w:tr w:rsidR="00C83838" w:rsidRPr="00661ABD">
        <w:trPr>
          <w:trHeight w:val="804"/>
          <w:jc w:val="center"/>
        </w:trPr>
        <w:tc>
          <w:tcPr>
            <w:tcW w:w="6048" w:type="dxa"/>
          </w:tcPr>
          <w:p w:rsidR="00C83838" w:rsidRPr="00C83838" w:rsidRDefault="0048036A" w:rsidP="0048036A">
            <w:pPr>
              <w:rPr>
                <w:b/>
              </w:rPr>
            </w:pPr>
            <w:r>
              <w:rPr>
                <w:b/>
              </w:rPr>
              <w:t xml:space="preserve">Class Attendance, </w:t>
            </w:r>
            <w:r w:rsidR="00C83838">
              <w:rPr>
                <w:b/>
              </w:rPr>
              <w:t>Participation</w:t>
            </w:r>
            <w:r>
              <w:rPr>
                <w:b/>
              </w:rPr>
              <w:t xml:space="preserve"> &amp; Evaluation/Refection</w:t>
            </w:r>
          </w:p>
        </w:tc>
        <w:tc>
          <w:tcPr>
            <w:tcW w:w="1959" w:type="dxa"/>
          </w:tcPr>
          <w:p w:rsidR="00C83838" w:rsidRPr="00661ABD" w:rsidRDefault="00C83838" w:rsidP="0048036A"/>
        </w:tc>
        <w:tc>
          <w:tcPr>
            <w:tcW w:w="2771" w:type="dxa"/>
          </w:tcPr>
          <w:p w:rsidR="00C83838" w:rsidRPr="00661ABD" w:rsidRDefault="00C83838" w:rsidP="0048036A">
            <w:r w:rsidRPr="00661ABD">
              <w:t>(25</w:t>
            </w:r>
            <w:r>
              <w:t>%)</w:t>
            </w:r>
          </w:p>
          <w:p w:rsidR="00C83838" w:rsidRPr="00661ABD" w:rsidRDefault="00C83838" w:rsidP="0048036A"/>
        </w:tc>
      </w:tr>
      <w:tr w:rsidR="00C83838" w:rsidRPr="00661ABD">
        <w:trPr>
          <w:trHeight w:val="804"/>
          <w:jc w:val="center"/>
        </w:trPr>
        <w:tc>
          <w:tcPr>
            <w:tcW w:w="6048" w:type="dxa"/>
          </w:tcPr>
          <w:p w:rsidR="00C83838" w:rsidRPr="00661ABD" w:rsidRDefault="00C83838" w:rsidP="0048036A">
            <w:r w:rsidRPr="00661ABD">
              <w:rPr>
                <w:b/>
                <w:iCs/>
              </w:rPr>
              <w:t xml:space="preserve">Lesson Analysis </w:t>
            </w:r>
          </w:p>
        </w:tc>
        <w:tc>
          <w:tcPr>
            <w:tcW w:w="1959" w:type="dxa"/>
          </w:tcPr>
          <w:p w:rsidR="00C83838" w:rsidRPr="00661ABD" w:rsidRDefault="00C83838" w:rsidP="0048036A"/>
        </w:tc>
        <w:tc>
          <w:tcPr>
            <w:tcW w:w="2771" w:type="dxa"/>
          </w:tcPr>
          <w:p w:rsidR="00C83838" w:rsidRPr="00661ABD" w:rsidRDefault="00C83838" w:rsidP="0048036A">
            <w:r w:rsidRPr="00661ABD">
              <w:t>(25%)</w:t>
            </w:r>
          </w:p>
          <w:p w:rsidR="00C83838" w:rsidRPr="00661ABD" w:rsidRDefault="00C83838" w:rsidP="0048036A"/>
        </w:tc>
      </w:tr>
      <w:tr w:rsidR="00C83838" w:rsidRPr="00661ABD">
        <w:trPr>
          <w:trHeight w:val="804"/>
          <w:jc w:val="center"/>
        </w:trPr>
        <w:tc>
          <w:tcPr>
            <w:tcW w:w="6048" w:type="dxa"/>
          </w:tcPr>
          <w:p w:rsidR="00C83838" w:rsidRPr="00661ABD" w:rsidRDefault="00C83838" w:rsidP="0048036A">
            <w:pPr>
              <w:tabs>
                <w:tab w:val="left" w:pos="540"/>
                <w:tab w:val="left" w:pos="630"/>
                <w:tab w:val="left" w:pos="1080"/>
                <w:tab w:val="right" w:pos="1800"/>
              </w:tabs>
              <w:rPr>
                <w:b/>
                <w:bCs/>
              </w:rPr>
            </w:pPr>
            <w:r>
              <w:rPr>
                <w:b/>
                <w:bCs/>
              </w:rPr>
              <w:t>Resource contribution</w:t>
            </w:r>
            <w:r w:rsidR="00845A56">
              <w:rPr>
                <w:b/>
                <w:bCs/>
              </w:rPr>
              <w:t xml:space="preserve"> – Franklin Staff Shares</w:t>
            </w:r>
          </w:p>
        </w:tc>
        <w:tc>
          <w:tcPr>
            <w:tcW w:w="1959" w:type="dxa"/>
          </w:tcPr>
          <w:p w:rsidR="00C83838" w:rsidRPr="00661ABD" w:rsidRDefault="00C83838" w:rsidP="0048036A"/>
        </w:tc>
        <w:tc>
          <w:tcPr>
            <w:tcW w:w="2771" w:type="dxa"/>
          </w:tcPr>
          <w:p w:rsidR="00C83838" w:rsidRPr="00661ABD" w:rsidRDefault="00C83838" w:rsidP="0048036A">
            <w:r>
              <w:t>(25</w:t>
            </w:r>
            <w:r w:rsidRPr="00661ABD">
              <w:t>%)</w:t>
            </w:r>
          </w:p>
        </w:tc>
      </w:tr>
      <w:tr w:rsidR="00C83838" w:rsidRPr="00661ABD">
        <w:trPr>
          <w:trHeight w:val="908"/>
          <w:jc w:val="center"/>
        </w:trPr>
        <w:tc>
          <w:tcPr>
            <w:tcW w:w="8007" w:type="dxa"/>
            <w:gridSpan w:val="2"/>
            <w:vMerge w:val="restart"/>
          </w:tcPr>
          <w:p w:rsidR="00C83838" w:rsidRPr="00661ABD" w:rsidRDefault="00C83838" w:rsidP="0048036A">
            <w:r w:rsidRPr="00661ABD">
              <w:t>Comments:</w:t>
            </w:r>
          </w:p>
        </w:tc>
        <w:tc>
          <w:tcPr>
            <w:tcW w:w="2771" w:type="dxa"/>
          </w:tcPr>
          <w:p w:rsidR="00C83838" w:rsidRPr="00661ABD" w:rsidRDefault="00C83838" w:rsidP="0048036A"/>
        </w:tc>
      </w:tr>
      <w:tr w:rsidR="00C83838" w:rsidRPr="00661ABD">
        <w:trPr>
          <w:trHeight w:val="551"/>
          <w:jc w:val="center"/>
        </w:trPr>
        <w:tc>
          <w:tcPr>
            <w:tcW w:w="8007" w:type="dxa"/>
            <w:gridSpan w:val="2"/>
            <w:vMerge/>
          </w:tcPr>
          <w:p w:rsidR="00C83838" w:rsidRPr="00661ABD" w:rsidRDefault="00C83838" w:rsidP="0048036A">
            <w:pPr>
              <w:rPr>
                <w:sz w:val="28"/>
                <w:szCs w:val="28"/>
              </w:rPr>
            </w:pPr>
          </w:p>
        </w:tc>
        <w:tc>
          <w:tcPr>
            <w:tcW w:w="2771" w:type="dxa"/>
          </w:tcPr>
          <w:p w:rsidR="00C83838" w:rsidRPr="00661ABD" w:rsidRDefault="00C83838" w:rsidP="0048036A">
            <w:pPr>
              <w:rPr>
                <w:b/>
              </w:rPr>
            </w:pPr>
          </w:p>
          <w:p w:rsidR="00C83838" w:rsidRPr="00661ABD" w:rsidRDefault="00C83838" w:rsidP="0048036A">
            <w:pPr>
              <w:rPr>
                <w:b/>
              </w:rPr>
            </w:pPr>
          </w:p>
          <w:p w:rsidR="00C83838" w:rsidRPr="00661ABD" w:rsidRDefault="00C83838" w:rsidP="0048036A">
            <w:pPr>
              <w:rPr>
                <w:b/>
              </w:rPr>
            </w:pPr>
            <w:r w:rsidRPr="00661ABD">
              <w:rPr>
                <w:b/>
              </w:rPr>
              <w:t>Final Grade_________</w:t>
            </w:r>
          </w:p>
          <w:p w:rsidR="00C83838" w:rsidRPr="00661ABD" w:rsidRDefault="00C83838" w:rsidP="0048036A">
            <w:pPr>
              <w:rPr>
                <w:b/>
              </w:rPr>
            </w:pPr>
          </w:p>
          <w:p w:rsidR="00C83838" w:rsidRPr="00661ABD" w:rsidRDefault="00C83838" w:rsidP="0048036A">
            <w:pPr>
              <w:rPr>
                <w:b/>
              </w:rPr>
            </w:pPr>
          </w:p>
        </w:tc>
      </w:tr>
    </w:tbl>
    <w:p w:rsidR="00C83838" w:rsidRPr="00661ABD" w:rsidRDefault="00C83838" w:rsidP="00C83838">
      <w:pPr>
        <w:rPr>
          <w:b/>
        </w:rPr>
      </w:pPr>
    </w:p>
    <w:p w:rsidR="0048036A" w:rsidRDefault="0048036A"/>
    <w:sectPr w:rsidR="0048036A" w:rsidSect="004803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83838"/>
    <w:rsid w:val="0031752E"/>
    <w:rsid w:val="003B6E45"/>
    <w:rsid w:val="0048036A"/>
    <w:rsid w:val="00845A56"/>
    <w:rsid w:val="00875660"/>
    <w:rsid w:val="00BC2BC0"/>
    <w:rsid w:val="00C83838"/>
    <w:rsid w:val="00F7455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38"/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38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838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838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83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301</Characters>
  <Application>Microsoft Macintosh Word</Application>
  <DocSecurity>0</DocSecurity>
  <Lines>2</Lines>
  <Paragraphs>1</Paragraphs>
  <ScaleCrop>false</ScaleCrop>
  <Company>FPS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4</cp:revision>
  <dcterms:created xsi:type="dcterms:W3CDTF">2010-11-19T03:39:00Z</dcterms:created>
  <dcterms:modified xsi:type="dcterms:W3CDTF">2010-11-22T00:27:00Z</dcterms:modified>
</cp:coreProperties>
</file>